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様式第５号（第７条関係）</w:t>
          </w:r>
        </w:sdtContent>
      </w:sdt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smallCaps w:val="0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年　　月　　日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肝付町長　　　　　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2280"/>
        <w:rPr>
          <w:smallCaps w:val="0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　　　　　　</w:t>
          </w:r>
        </w:sdtContent>
      </w:sdt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申請者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right="120"/>
        <w:rPr>
          <w:smallCaps w:val="0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                                       　　　　  住　　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0" w:right="1320" w:firstLine="0"/>
        <w:rPr>
          <w:smallCaps w:val="0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                                                        </w:t>
      </w: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団体等の名称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right="-64" w:firstLine="3742"/>
        <w:rPr>
          <w:smallCaps w:val="0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代表者氏名　　　             　　　　  　　　㊞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                                                       (連絡先　  　       　　　    　   　　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mallCaps w:val="0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実績報告書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  <w:sz w:val="24"/>
          <w:szCs w:val="2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　　　　年　　月　　日付け　　第　　　号で決定通知のあった　年度集落水道施設維持管理（修繕・改修）を実施したので、肝付町集落水道施設維持管理補助金交付要綱第7条の規定に基づき、関係書類を添えて報告します。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mallCaps w:val="0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関係書類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1　事業実績書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2　収支精算書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3　工事請負契約書（写し）又はこれに代わるもの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  <w:sz w:val="24"/>
          <w:szCs w:val="24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4　業者の工事完了届出書（写し）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  <w:sz w:val="24"/>
          <w:szCs w:val="24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5　施工写真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  <w:sz w:val="24"/>
          <w:szCs w:val="24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6　その他町長が必要と認める書類</w:t>
          </w:r>
        </w:sdtContent>
      </w:sdt>
      <w:r w:rsidDel="00000000" w:rsidR="00000000" w:rsidRPr="00000000">
        <w:rPr>
          <w:rtl w:val="0"/>
        </w:rPr>
      </w:r>
    </w:p>
    <w:sectPr>
      <w:pgSz w:h="16838" w:w="11906" w:orient="portrait"/>
      <w:pgMar w:bottom="1134" w:top="1418" w:left="1701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1"/>
        <w:szCs w:val="21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aAz/tACAQU3Up+kz+Th2eFXEbw==">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