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MS Mincho" w:cs="MS Mincho" w:eastAsia="MS Mincho" w:hAnsi="MS Mincho"/>
        </w:rPr>
      </w:pPr>
      <w:r w:rsidDel="00000000" w:rsidR="00000000" w:rsidRPr="00000000">
        <w:rPr>
          <w:rFonts w:ascii="MS Mincho" w:cs="MS Mincho" w:eastAsia="MS Mincho" w:hAnsi="MS Mincho"/>
          <w:rtl w:val="0"/>
        </w:rPr>
        <w:t xml:space="preserve">様式第2号（第5条関係）</w:t>
      </w:r>
    </w:p>
    <w:p w:rsidR="00000000" w:rsidDel="00000000" w:rsidP="00000000" w:rsidRDefault="00000000" w:rsidRPr="00000000" w14:paraId="00000002">
      <w:pPr>
        <w:widowControl w:val="0"/>
        <w:spacing w:line="240" w:lineRule="auto"/>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添付資料確認書</w:t>
      </w:r>
    </w:p>
    <w:tbl>
      <w:tblPr>
        <w:tblStyle w:val="Table1"/>
        <w:tblpPr w:leftFromText="180" w:rightFromText="180" w:topFromText="180" w:bottomFromText="180" w:vertAnchor="margin" w:horzAnchor="margin" w:tblpX="-285" w:tblpYSpec="center"/>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7485"/>
        <w:gridCol w:w="1230"/>
        <w:tblGridChange w:id="0">
          <w:tblGrid>
            <w:gridCol w:w="1365"/>
            <w:gridCol w:w="7485"/>
            <w:gridCol w:w="1230"/>
          </w:tblGrid>
        </w:tblGridChange>
      </w:tblGrid>
      <w:tr>
        <w:trPr>
          <w:cantSplit w:val="0"/>
          <w:tblHeader w:val="1"/>
        </w:trPr>
        <w:tc>
          <w:tcPr>
            <w:vAlign w:val="center"/>
          </w:tcPr>
          <w:p w:rsidR="00000000" w:rsidDel="00000000" w:rsidP="00000000" w:rsidRDefault="00000000" w:rsidRPr="00000000" w14:paraId="00000003">
            <w:pPr>
              <w:widowControl w:val="0"/>
              <w:spacing w:line="240" w:lineRule="auto"/>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補助対象設備</w:t>
            </w:r>
          </w:p>
        </w:tc>
        <w:tc>
          <w:tcPr>
            <w:vAlign w:val="center"/>
          </w:tcPr>
          <w:p w:rsidR="00000000" w:rsidDel="00000000" w:rsidP="00000000" w:rsidRDefault="00000000" w:rsidRPr="00000000" w14:paraId="00000004">
            <w:pPr>
              <w:widowControl w:val="0"/>
              <w:spacing w:line="240" w:lineRule="auto"/>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添付資料</w:t>
            </w:r>
          </w:p>
        </w:tc>
        <w:tc>
          <w:tcPr>
            <w:vAlign w:val="center"/>
          </w:tcPr>
          <w:p w:rsidR="00000000" w:rsidDel="00000000" w:rsidP="00000000" w:rsidRDefault="00000000" w:rsidRPr="00000000" w14:paraId="00000005">
            <w:pPr>
              <w:widowControl w:val="0"/>
              <w:spacing w:line="240" w:lineRule="auto"/>
              <w:jc w:val="center"/>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添付の有無</w:t>
            </w:r>
          </w:p>
        </w:tc>
      </w:tr>
      <w:tr>
        <w:trPr>
          <w:cantSplit w:val="0"/>
          <w:trHeight w:val="805" w:hRule="atLeast"/>
          <w:tblHeader w:val="0"/>
        </w:trPr>
        <w:tc>
          <w:tcPr>
            <w:vMerge w:val="restart"/>
          </w:tcPr>
          <w:p w:rsidR="00000000" w:rsidDel="00000000" w:rsidP="00000000" w:rsidRDefault="00000000" w:rsidRPr="00000000" w14:paraId="00000006">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ZEH</w:t>
            </w:r>
          </w:p>
        </w:tc>
        <w:tc>
          <w:tcPr>
            <w:tcBorders>
              <w:bottom w:color="000000" w:space="0" w:sz="4" w:val="dashed"/>
            </w:tcBorders>
            <w:vAlign w:val="center"/>
          </w:tcPr>
          <w:p w:rsidR="00000000" w:rsidDel="00000000" w:rsidP="00000000" w:rsidRDefault="00000000" w:rsidRPr="00000000" w14:paraId="00000007">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工事請負契約書の写し（建売住宅を購入した場合は、当該建売住宅の売買契約書の写し）</w:t>
            </w:r>
          </w:p>
        </w:tc>
        <w:tc>
          <w:tcPr>
            <w:tcBorders>
              <w:bottom w:color="000000" w:space="0" w:sz="4" w:val="dashed"/>
            </w:tcBorders>
          </w:tcPr>
          <w:p w:rsidR="00000000" w:rsidDel="00000000" w:rsidP="00000000" w:rsidRDefault="00000000" w:rsidRPr="00000000" w14:paraId="00000008">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782" w:hRule="atLeast"/>
          <w:tblHeader w:val="0"/>
        </w:trPr>
        <w:tc>
          <w:tcPr>
            <w:vMerge w:val="continue"/>
          </w:tcPr>
          <w:p w:rsidR="00000000" w:rsidDel="00000000" w:rsidP="00000000" w:rsidRDefault="00000000" w:rsidRPr="00000000" w14:paraId="00000009">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0A">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ZEHの状況が分かるカラー写真（住宅全景、太陽光発電システム及びエコキュート等の設置状況がわかるものを複数枚）</w:t>
            </w:r>
          </w:p>
        </w:tc>
        <w:tc>
          <w:tcPr>
            <w:tcBorders>
              <w:top w:color="000000" w:space="0" w:sz="4" w:val="dashed"/>
              <w:bottom w:color="000000" w:space="0" w:sz="4" w:val="dashed"/>
            </w:tcBorders>
          </w:tcPr>
          <w:p w:rsidR="00000000" w:rsidDel="00000000" w:rsidP="00000000" w:rsidRDefault="00000000" w:rsidRPr="00000000" w14:paraId="0000000B">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715" w:hRule="atLeast"/>
          <w:tblHeader w:val="0"/>
        </w:trPr>
        <w:tc>
          <w:tcPr>
            <w:vMerge w:val="continue"/>
          </w:tcPr>
          <w:p w:rsidR="00000000" w:rsidDel="00000000" w:rsidP="00000000" w:rsidRDefault="00000000" w:rsidRPr="00000000" w14:paraId="0000000C">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0D">
            <w:pPr>
              <w:widowControl w:val="0"/>
              <w:spacing w:line="240" w:lineRule="auto"/>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ZEH国採択事業者に提出した実績報告書一式の写し及び、ZEH国補助金確定通知書又は交付決定通知書の写し</w:t>
            </w:r>
          </w:p>
        </w:tc>
        <w:tc>
          <w:tcPr>
            <w:tcBorders>
              <w:top w:color="000000" w:space="0" w:sz="4" w:val="dashed"/>
              <w:bottom w:color="000000" w:space="0" w:sz="4" w:val="dashed"/>
            </w:tcBorders>
          </w:tcPr>
          <w:p w:rsidR="00000000" w:rsidDel="00000000" w:rsidP="00000000" w:rsidRDefault="00000000" w:rsidRPr="00000000" w14:paraId="0000000E">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735" w:hRule="atLeast"/>
          <w:tblHeader w:val="0"/>
        </w:trPr>
        <w:tc>
          <w:tcPr>
            <w:vMerge w:val="continue"/>
          </w:tcPr>
          <w:p w:rsidR="00000000" w:rsidDel="00000000" w:rsidP="00000000" w:rsidRDefault="00000000" w:rsidRPr="00000000" w14:paraId="0000000F">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10">
            <w:pPr>
              <w:widowControl w:val="0"/>
              <w:spacing w:line="240" w:lineRule="auto"/>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BELS評価書の写し。ただし、ZEH又はZEH水準の住宅であることを評価書にて確認できること。</w:t>
            </w:r>
          </w:p>
        </w:tc>
        <w:tc>
          <w:tcPr>
            <w:tcBorders>
              <w:top w:color="000000" w:space="0" w:sz="4" w:val="dashed"/>
              <w:bottom w:color="000000" w:space="0" w:sz="4" w:val="dashed"/>
            </w:tcBorders>
          </w:tcPr>
          <w:p w:rsidR="00000000" w:rsidDel="00000000" w:rsidP="00000000" w:rsidRDefault="00000000" w:rsidRPr="00000000" w14:paraId="00000011">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435" w:hRule="atLeast"/>
          <w:tblHeader w:val="0"/>
        </w:trPr>
        <w:tc>
          <w:tcPr>
            <w:vMerge w:val="continue"/>
          </w:tcPr>
          <w:p w:rsidR="00000000" w:rsidDel="00000000" w:rsidP="00000000" w:rsidRDefault="00000000" w:rsidRPr="00000000" w14:paraId="00000012">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13">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ZEHに係る領収書の写し</w:t>
            </w:r>
          </w:p>
        </w:tc>
        <w:tc>
          <w:tcPr>
            <w:tcBorders>
              <w:top w:color="000000" w:space="0" w:sz="4" w:val="dashed"/>
            </w:tcBorders>
          </w:tcPr>
          <w:p w:rsidR="00000000" w:rsidDel="00000000" w:rsidP="00000000" w:rsidRDefault="00000000" w:rsidRPr="00000000" w14:paraId="00000014">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399" w:hRule="atLeast"/>
          <w:tblHeader w:val="0"/>
        </w:trPr>
        <w:tc>
          <w:tcPr>
            <w:vMerge w:val="restart"/>
          </w:tcPr>
          <w:p w:rsidR="00000000" w:rsidDel="00000000" w:rsidP="00000000" w:rsidRDefault="00000000" w:rsidRPr="00000000" w14:paraId="00000015">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太陽光発電システム</w:t>
            </w:r>
          </w:p>
        </w:tc>
        <w:tc>
          <w:tcPr>
            <w:tcBorders>
              <w:bottom w:color="000000" w:space="0" w:sz="4" w:val="dashed"/>
            </w:tcBorders>
            <w:vAlign w:val="center"/>
          </w:tcPr>
          <w:p w:rsidR="00000000" w:rsidDel="00000000" w:rsidP="00000000" w:rsidRDefault="00000000" w:rsidRPr="00000000" w14:paraId="00000016">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太陽光発電システムの設置状況が分かるカラー写真（複数枚）</w:t>
            </w:r>
          </w:p>
        </w:tc>
        <w:tc>
          <w:tcPr>
            <w:tcBorders>
              <w:bottom w:color="000000" w:space="0" w:sz="4" w:val="dashed"/>
            </w:tcBorders>
          </w:tcPr>
          <w:p w:rsidR="00000000" w:rsidDel="00000000" w:rsidP="00000000" w:rsidRDefault="00000000" w:rsidRPr="00000000" w14:paraId="00000017">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639.9999999999999" w:hRule="atLeast"/>
          <w:tblHeader w:val="0"/>
        </w:trPr>
        <w:tc>
          <w:tcPr>
            <w:vMerge w:val="continue"/>
          </w:tcPr>
          <w:p w:rsidR="00000000" w:rsidDel="00000000" w:rsidP="00000000" w:rsidRDefault="00000000" w:rsidRPr="00000000" w14:paraId="00000018">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19">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電力会社との、再生可能エネルギー発電設備からの電力受給契約が分かる書類の写し</w:t>
            </w:r>
          </w:p>
        </w:tc>
        <w:tc>
          <w:tcPr>
            <w:tcBorders>
              <w:top w:color="000000" w:space="0" w:sz="4" w:val="dashed"/>
              <w:bottom w:color="000000" w:space="0" w:sz="4" w:val="dashed"/>
            </w:tcBorders>
          </w:tcPr>
          <w:p w:rsidR="00000000" w:rsidDel="00000000" w:rsidP="00000000" w:rsidRDefault="00000000" w:rsidRPr="00000000" w14:paraId="0000001A">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464" w:hRule="atLeast"/>
          <w:tblHeader w:val="0"/>
        </w:trPr>
        <w:tc>
          <w:tcPr>
            <w:vMerge w:val="continue"/>
          </w:tcPr>
          <w:p w:rsidR="00000000" w:rsidDel="00000000" w:rsidP="00000000" w:rsidRDefault="00000000" w:rsidRPr="00000000" w14:paraId="0000001B">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1C">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太陽光発電システム設備設置費に係る領収書の写し</w:t>
            </w:r>
          </w:p>
        </w:tc>
        <w:tc>
          <w:tcPr>
            <w:tcBorders>
              <w:top w:color="000000" w:space="0" w:sz="4" w:val="dashed"/>
            </w:tcBorders>
          </w:tcPr>
          <w:p w:rsidR="00000000" w:rsidDel="00000000" w:rsidP="00000000" w:rsidRDefault="00000000" w:rsidRPr="00000000" w14:paraId="0000001D">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728" w:hRule="atLeast"/>
          <w:tblHeader w:val="0"/>
        </w:trPr>
        <w:tc>
          <w:tcPr>
            <w:vMerge w:val="restart"/>
          </w:tcPr>
          <w:p w:rsidR="00000000" w:rsidDel="00000000" w:rsidP="00000000" w:rsidRDefault="00000000" w:rsidRPr="00000000" w14:paraId="0000001E">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燃料電池システム</w:t>
            </w:r>
          </w:p>
        </w:tc>
        <w:tc>
          <w:tcPr>
            <w:tcBorders>
              <w:bottom w:color="000000" w:space="0" w:sz="4" w:val="dashed"/>
            </w:tcBorders>
            <w:vAlign w:val="center"/>
          </w:tcPr>
          <w:p w:rsidR="00000000" w:rsidDel="00000000" w:rsidP="00000000" w:rsidRDefault="00000000" w:rsidRPr="00000000" w14:paraId="0000001F">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燃料電池システムの概要が分かる書類（燃料電池システム国補助事業の対象となっていることが分かる書類）</w:t>
            </w:r>
          </w:p>
        </w:tc>
        <w:tc>
          <w:tcPr>
            <w:tcBorders>
              <w:bottom w:color="000000" w:space="0" w:sz="4" w:val="dashed"/>
            </w:tcBorders>
          </w:tcPr>
          <w:p w:rsidR="00000000" w:rsidDel="00000000" w:rsidP="00000000" w:rsidRDefault="00000000" w:rsidRPr="00000000" w14:paraId="00000020">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439" w:hRule="atLeast"/>
          <w:tblHeader w:val="0"/>
        </w:trPr>
        <w:tc>
          <w:tcPr>
            <w:vMerge w:val="continue"/>
          </w:tcPr>
          <w:p w:rsidR="00000000" w:rsidDel="00000000" w:rsidP="00000000" w:rsidRDefault="00000000" w:rsidRPr="00000000" w14:paraId="00000021">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22">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燃料電池システムの設置状況が分かるカラー写真</w:t>
            </w:r>
          </w:p>
        </w:tc>
        <w:tc>
          <w:tcPr>
            <w:tcBorders>
              <w:top w:color="000000" w:space="0" w:sz="4" w:val="dashed"/>
              <w:bottom w:color="000000" w:space="0" w:sz="4" w:val="dashed"/>
            </w:tcBorders>
          </w:tcPr>
          <w:p w:rsidR="00000000" w:rsidDel="00000000" w:rsidP="00000000" w:rsidRDefault="00000000" w:rsidRPr="00000000" w14:paraId="00000023">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700" w:hRule="atLeast"/>
          <w:tblHeader w:val="0"/>
        </w:trPr>
        <w:tc>
          <w:tcPr>
            <w:vMerge w:val="continue"/>
          </w:tcPr>
          <w:p w:rsidR="00000000" w:rsidDel="00000000" w:rsidP="00000000" w:rsidRDefault="00000000" w:rsidRPr="00000000" w14:paraId="00000024">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25">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燃料電池国採択事業者に提出した補助金交付申請書（兼完了報告書）の写し及び燃料電池国補助金確定通知書若しくは交付決定通知書の写し</w:t>
            </w:r>
          </w:p>
        </w:tc>
        <w:tc>
          <w:tcPr>
            <w:tcBorders>
              <w:top w:color="000000" w:space="0" w:sz="4" w:val="dashed"/>
              <w:bottom w:color="000000" w:space="0" w:sz="4" w:val="dashed"/>
            </w:tcBorders>
          </w:tcPr>
          <w:p w:rsidR="00000000" w:rsidDel="00000000" w:rsidP="00000000" w:rsidRDefault="00000000" w:rsidRPr="00000000" w14:paraId="00000026">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726" w:hRule="atLeast"/>
          <w:tblHeader w:val="0"/>
        </w:trPr>
        <w:tc>
          <w:tcPr>
            <w:vMerge w:val="continue"/>
          </w:tcPr>
          <w:p w:rsidR="00000000" w:rsidDel="00000000" w:rsidP="00000000" w:rsidRDefault="00000000" w:rsidRPr="00000000" w14:paraId="00000027">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28">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燃料電池システム設置費に係る領収書の写し（燃料電池国採択事業者に提出したものと同じもの）</w:t>
            </w:r>
          </w:p>
        </w:tc>
        <w:tc>
          <w:tcPr>
            <w:tcBorders>
              <w:top w:color="000000" w:space="0" w:sz="4" w:val="dashed"/>
            </w:tcBorders>
          </w:tcPr>
          <w:p w:rsidR="00000000" w:rsidDel="00000000" w:rsidP="00000000" w:rsidRDefault="00000000" w:rsidRPr="00000000" w14:paraId="00000029">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718" w:hRule="atLeast"/>
          <w:tblHeader w:val="0"/>
        </w:trPr>
        <w:tc>
          <w:tcPr>
            <w:vMerge w:val="restart"/>
          </w:tcPr>
          <w:p w:rsidR="00000000" w:rsidDel="00000000" w:rsidP="00000000" w:rsidRDefault="00000000" w:rsidRPr="00000000" w14:paraId="0000002A">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蓄電池システム</w:t>
            </w:r>
          </w:p>
        </w:tc>
        <w:tc>
          <w:tcPr>
            <w:tcBorders>
              <w:bottom w:color="000000" w:space="0" w:sz="4" w:val="dashed"/>
            </w:tcBorders>
            <w:vAlign w:val="center"/>
          </w:tcPr>
          <w:p w:rsidR="00000000" w:rsidDel="00000000" w:rsidP="00000000" w:rsidRDefault="00000000" w:rsidRPr="00000000" w14:paraId="0000002B">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国が実施する補助事業の対象機器として、一般社団法人環境共創イニシアチブにパッケージ型番が登録されていることが確認できる書類</w:t>
            </w:r>
          </w:p>
        </w:tc>
        <w:tc>
          <w:tcPr>
            <w:tcBorders>
              <w:bottom w:color="000000" w:space="0" w:sz="4" w:val="dashed"/>
            </w:tcBorders>
          </w:tcPr>
          <w:p w:rsidR="00000000" w:rsidDel="00000000" w:rsidP="00000000" w:rsidRDefault="00000000" w:rsidRPr="00000000" w14:paraId="0000002C">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437" w:hRule="atLeast"/>
          <w:tblHeader w:val="0"/>
        </w:trPr>
        <w:tc>
          <w:tcPr>
            <w:vMerge w:val="continue"/>
          </w:tcPr>
          <w:p w:rsidR="00000000" w:rsidDel="00000000" w:rsidP="00000000" w:rsidRDefault="00000000" w:rsidRPr="00000000" w14:paraId="0000002D">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2E">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蓄電システムの設置状況が分かるカラー写真（複数枚）</w:t>
            </w:r>
          </w:p>
        </w:tc>
        <w:tc>
          <w:tcPr>
            <w:tcBorders>
              <w:top w:color="000000" w:space="0" w:sz="4" w:val="dashed"/>
              <w:bottom w:color="000000" w:space="0" w:sz="4" w:val="dashed"/>
            </w:tcBorders>
          </w:tcPr>
          <w:p w:rsidR="00000000" w:rsidDel="00000000" w:rsidP="00000000" w:rsidRDefault="00000000" w:rsidRPr="00000000" w14:paraId="0000002F">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435" w:hRule="atLeast"/>
          <w:tblHeader w:val="0"/>
        </w:trPr>
        <w:tc>
          <w:tcPr>
            <w:vMerge w:val="continue"/>
          </w:tcPr>
          <w:p w:rsidR="00000000" w:rsidDel="00000000" w:rsidP="00000000" w:rsidRDefault="00000000" w:rsidRPr="00000000" w14:paraId="00000030">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31">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蓄電システム設置費に係る領収書の写し</w:t>
            </w:r>
          </w:p>
        </w:tc>
        <w:tc>
          <w:tcPr>
            <w:tcBorders>
              <w:top w:color="000000" w:space="0" w:sz="4" w:val="dashed"/>
              <w:bottom w:color="000000" w:space="0" w:sz="4" w:val="dashed"/>
            </w:tcBorders>
          </w:tcPr>
          <w:p w:rsidR="00000000" w:rsidDel="00000000" w:rsidP="00000000" w:rsidRDefault="00000000" w:rsidRPr="00000000" w14:paraId="00000032">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413" w:hRule="atLeast"/>
          <w:tblHeader w:val="0"/>
        </w:trPr>
        <w:tc>
          <w:tcPr>
            <w:vMerge w:val="continue"/>
          </w:tcPr>
          <w:p w:rsidR="00000000" w:rsidDel="00000000" w:rsidP="00000000" w:rsidRDefault="00000000" w:rsidRPr="00000000" w14:paraId="00000033">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34">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太陽光発電システムの設置状況が分かるカラー写真（複数枚）</w:t>
            </w:r>
          </w:p>
        </w:tc>
        <w:tc>
          <w:tcPr>
            <w:tcBorders>
              <w:top w:color="000000" w:space="0" w:sz="4" w:val="dashed"/>
              <w:bottom w:color="000000" w:space="0" w:sz="4" w:val="dashed"/>
            </w:tcBorders>
          </w:tcPr>
          <w:p w:rsidR="00000000" w:rsidDel="00000000" w:rsidP="00000000" w:rsidRDefault="00000000" w:rsidRPr="00000000" w14:paraId="00000035">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413" w:hRule="atLeast"/>
          <w:tblHeader w:val="0"/>
        </w:trPr>
        <w:tc>
          <w:tcPr>
            <w:vMerge w:val="continue"/>
          </w:tcPr>
          <w:p w:rsidR="00000000" w:rsidDel="00000000" w:rsidP="00000000" w:rsidRDefault="00000000" w:rsidRPr="00000000" w14:paraId="00000036">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37">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電力会社との、自家用発電設備の系統連携に関する契約が分かる書類の写し</w:t>
            </w:r>
          </w:p>
        </w:tc>
        <w:tc>
          <w:tcPr>
            <w:tcBorders>
              <w:top w:color="000000" w:space="0" w:sz="4" w:val="dashed"/>
            </w:tcBorders>
          </w:tcPr>
          <w:p w:rsidR="00000000" w:rsidDel="00000000" w:rsidP="00000000" w:rsidRDefault="00000000" w:rsidRPr="00000000" w14:paraId="00000038">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377" w:hRule="atLeast"/>
          <w:tblHeader w:val="0"/>
        </w:trPr>
        <w:tc>
          <w:tcPr>
            <w:vMerge w:val="restart"/>
          </w:tcPr>
          <w:p w:rsidR="00000000" w:rsidDel="00000000" w:rsidP="00000000" w:rsidRDefault="00000000" w:rsidRPr="00000000" w14:paraId="00000039">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共通</w:t>
            </w:r>
          </w:p>
        </w:tc>
        <w:tc>
          <w:tcPr>
            <w:tcBorders>
              <w:bottom w:color="000000" w:space="0" w:sz="4" w:val="dashed"/>
            </w:tcBorders>
            <w:vAlign w:val="center"/>
          </w:tcPr>
          <w:p w:rsidR="00000000" w:rsidDel="00000000" w:rsidP="00000000" w:rsidRDefault="00000000" w:rsidRPr="00000000" w14:paraId="0000003A">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住民票の写し</w:t>
            </w:r>
          </w:p>
        </w:tc>
        <w:tc>
          <w:tcPr>
            <w:tcBorders>
              <w:bottom w:color="000000" w:space="0" w:sz="4" w:val="dashed"/>
            </w:tcBorders>
          </w:tcPr>
          <w:p w:rsidR="00000000" w:rsidDel="00000000" w:rsidP="00000000" w:rsidRDefault="00000000" w:rsidRPr="00000000" w14:paraId="0000003B">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465" w:hRule="atLeast"/>
          <w:tblHeader w:val="0"/>
        </w:trPr>
        <w:tc>
          <w:tcPr>
            <w:vMerge w:val="continue"/>
          </w:tcPr>
          <w:p w:rsidR="00000000" w:rsidDel="00000000" w:rsidP="00000000" w:rsidRDefault="00000000" w:rsidRPr="00000000" w14:paraId="0000003C">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3D">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町税等の滞納がない旨の証明</w:t>
            </w:r>
          </w:p>
        </w:tc>
        <w:tc>
          <w:tcPr>
            <w:tcBorders>
              <w:top w:color="000000" w:space="0" w:sz="4" w:val="dashed"/>
              <w:bottom w:color="000000" w:space="0" w:sz="4" w:val="dashed"/>
            </w:tcBorders>
          </w:tcPr>
          <w:p w:rsidR="00000000" w:rsidDel="00000000" w:rsidP="00000000" w:rsidRDefault="00000000" w:rsidRPr="00000000" w14:paraId="0000003E">
            <w:pPr>
              <w:widowControl w:val="0"/>
              <w:spacing w:line="240" w:lineRule="auto"/>
              <w:jc w:val="both"/>
              <w:rPr>
                <w:rFonts w:ascii="MS Mincho" w:cs="MS Mincho" w:eastAsia="MS Mincho" w:hAnsi="MS Mincho"/>
                <w:sz w:val="20"/>
                <w:szCs w:val="20"/>
              </w:rPr>
            </w:pPr>
            <w:r w:rsidDel="00000000" w:rsidR="00000000" w:rsidRPr="00000000">
              <w:rPr>
                <w:rtl w:val="0"/>
              </w:rPr>
            </w:r>
          </w:p>
        </w:tc>
      </w:tr>
      <w:tr>
        <w:trPr>
          <w:cantSplit w:val="0"/>
          <w:trHeight w:val="417" w:hRule="atLeast"/>
          <w:tblHeader w:val="0"/>
        </w:trPr>
        <w:tc>
          <w:tcPr>
            <w:vMerge w:val="continue"/>
          </w:tcPr>
          <w:p w:rsidR="00000000" w:rsidDel="00000000" w:rsidP="00000000" w:rsidRDefault="00000000" w:rsidRPr="00000000" w14:paraId="0000003F">
            <w:pPr>
              <w:widowControl w:val="0"/>
              <w:spacing w:line="276" w:lineRule="auto"/>
              <w:rPr>
                <w:rFonts w:ascii="MS Mincho" w:cs="MS Mincho" w:eastAsia="MS Mincho" w:hAnsi="MS Mincho"/>
                <w:sz w:val="20"/>
                <w:szCs w:val="20"/>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40">
            <w:pPr>
              <w:widowControl w:val="0"/>
              <w:spacing w:line="240" w:lineRule="auto"/>
              <w:jc w:val="both"/>
              <w:rPr>
                <w:rFonts w:ascii="MS Mincho" w:cs="MS Mincho" w:eastAsia="MS Mincho" w:hAnsi="MS Mincho"/>
                <w:sz w:val="20"/>
                <w:szCs w:val="20"/>
              </w:rPr>
            </w:pPr>
            <w:r w:rsidDel="00000000" w:rsidR="00000000" w:rsidRPr="00000000">
              <w:rPr>
                <w:rFonts w:ascii="MS Mincho" w:cs="MS Mincho" w:eastAsia="MS Mincho" w:hAnsi="MS Mincho"/>
                <w:sz w:val="20"/>
                <w:szCs w:val="20"/>
                <w:rtl w:val="0"/>
              </w:rPr>
              <w:t xml:space="preserve">前各号に掲げるもののほか、町長が必要と認める書類</w:t>
            </w:r>
          </w:p>
        </w:tc>
        <w:tc>
          <w:tcPr>
            <w:tcBorders>
              <w:top w:color="000000" w:space="0" w:sz="4" w:val="dashed"/>
            </w:tcBorders>
          </w:tcPr>
          <w:p w:rsidR="00000000" w:rsidDel="00000000" w:rsidP="00000000" w:rsidRDefault="00000000" w:rsidRPr="00000000" w14:paraId="00000041">
            <w:pPr>
              <w:widowControl w:val="0"/>
              <w:spacing w:line="240" w:lineRule="auto"/>
              <w:jc w:val="both"/>
              <w:rPr>
                <w:rFonts w:ascii="MS Mincho" w:cs="MS Mincho" w:eastAsia="MS Mincho" w:hAnsi="MS Mincho"/>
                <w:sz w:val="20"/>
                <w:szCs w:val="20"/>
              </w:rPr>
            </w:pPr>
            <w:r w:rsidDel="00000000" w:rsidR="00000000" w:rsidRPr="00000000">
              <w:rPr>
                <w:rtl w:val="0"/>
              </w:rPr>
            </w:r>
          </w:p>
        </w:tc>
      </w:tr>
    </w:tbl>
    <w:p w:rsidR="00000000" w:rsidDel="00000000" w:rsidP="00000000" w:rsidRDefault="00000000" w:rsidRPr="00000000" w14:paraId="00000042">
      <w:pPr>
        <w:widowControl w:val="0"/>
        <w:spacing w:line="240" w:lineRule="auto"/>
        <w:ind w:left="630" w:firstLine="0"/>
        <w:jc w:val="both"/>
        <w:rPr>
          <w:rFonts w:ascii="MS Mincho" w:cs="MS Mincho" w:eastAsia="MS Mincho" w:hAnsi="MS Mincho"/>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8ohqILZ9Oiy1l2G+piPY6+Mv4A==">CgMxLjA4AHIhMVBLV1dVWHlvN0FjdnB1emZiTjRJbTJmS2E2bzdVcHVr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