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様式第２号（第４条、第７条関係）</w:t>
          </w:r>
        </w:sdtContent>
      </w:sdt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事業計画（実績）書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4"/>
        <w:gridCol w:w="1094.9999999999998"/>
        <w:gridCol w:w="5726"/>
        <w:tblGridChange w:id="0">
          <w:tblGrid>
            <w:gridCol w:w="2264"/>
            <w:gridCol w:w="1094.9999999999998"/>
            <w:gridCol w:w="57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600" w:lineRule="auto"/>
              <w:jc w:val="center"/>
              <w:rPr>
                <w:smallCaps w:val="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rtl w:val="0"/>
                  </w:rPr>
                  <w:t xml:space="preserve">区分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600" w:lineRule="auto"/>
              <w:jc w:val="center"/>
              <w:rPr>
                <w:smallCaps w:val="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rtl w:val="0"/>
                  </w:rPr>
                  <w:t xml:space="preserve">事業内容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600" w:lineRule="auto"/>
              <w:jc w:val="center"/>
              <w:rPr>
                <w:smallCaps w:val="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rtl w:val="0"/>
                  </w:rPr>
                  <w:t xml:space="preserve">事業区分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600" w:lineRule="auto"/>
              <w:jc w:val="center"/>
              <w:rPr>
                <w:smallCaps w:val="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rtl w:val="0"/>
                  </w:rPr>
                  <w:t xml:space="preserve">修　繕　　・　　改　修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60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600" w:lineRule="auto"/>
              <w:jc w:val="center"/>
              <w:rPr>
                <w:smallCaps w:val="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rtl w:val="0"/>
                  </w:rPr>
                  <w:t xml:space="preserve">主な内容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600" w:lineRule="auto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600" w:lineRule="auto"/>
              <w:jc w:val="center"/>
              <w:rPr>
                <w:smallCaps w:val="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rtl w:val="0"/>
                  </w:rPr>
                  <w:t xml:space="preserve">給水区域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600" w:lineRule="auto"/>
              <w:rPr>
                <w:smallCaps w:val="0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rtl w:val="0"/>
                  </w:rPr>
                  <w:t xml:space="preserve">　　　　　　　　　　　　　　　　　　地　区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600" w:lineRule="auto"/>
              <w:jc w:val="center"/>
              <w:rPr>
                <w:smallCaps w:val="0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rtl w:val="0"/>
                  </w:rPr>
                  <w:t xml:space="preserve">給水人口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600" w:lineRule="auto"/>
              <w:jc w:val="center"/>
              <w:rPr>
                <w:smallCaps w:val="0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rtl w:val="0"/>
                  </w:rPr>
                  <w:t xml:space="preserve">　　　人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600" w:lineRule="auto"/>
              <w:jc w:val="center"/>
              <w:rPr>
                <w:smallCaps w:val="0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rtl w:val="0"/>
                  </w:rPr>
                  <w:t xml:space="preserve">対象世帯数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600" w:lineRule="auto"/>
              <w:jc w:val="center"/>
              <w:rPr>
                <w:smallCaps w:val="0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rtl w:val="0"/>
                  </w:rPr>
                  <w:t xml:space="preserve">　　　　世　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600" w:lineRule="auto"/>
              <w:jc w:val="center"/>
              <w:rPr>
                <w:smallCaps w:val="0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rtl w:val="0"/>
                  </w:rPr>
                  <w:t xml:space="preserve">水源の種類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600" w:lineRule="auto"/>
              <w:jc w:val="center"/>
              <w:rPr>
                <w:smallCaps w:val="0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rtl w:val="0"/>
                  </w:rPr>
                  <w:t xml:space="preserve">　河川（河川名：　　　　　　　）・井戸（深さ：　　　ｍ）・湧水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600" w:lineRule="auto"/>
              <w:jc w:val="center"/>
              <w:rPr>
                <w:smallCaps w:val="0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rtl w:val="0"/>
                  </w:rPr>
                  <w:t xml:space="preserve">1日最大給水量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600" w:lineRule="auto"/>
              <w:jc w:val="center"/>
              <w:rPr>
                <w:smallCaps w:val="0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rtl w:val="0"/>
                  </w:rPr>
                  <w:t xml:space="preserve">　　　　m</w:t>
                </w:r>
              </w:sdtContent>
            </w:sdt>
            <w:r w:rsidDel="00000000" w:rsidR="00000000" w:rsidRPr="00000000">
              <w:rPr>
                <w:smallCaps w:val="0"/>
                <w:vertAlign w:val="superscript"/>
                <w:rtl w:val="0"/>
              </w:rPr>
              <w:t xml:space="preserve">3</w:t>
            </w: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rtl w:val="0"/>
                  </w:rPr>
                  <w:t xml:space="preserve">／日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600" w:lineRule="auto"/>
              <w:jc w:val="center"/>
              <w:rPr>
                <w:smallCaps w:val="0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rtl w:val="0"/>
                  </w:rPr>
                  <w:t xml:space="preserve">施行方法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600" w:lineRule="auto"/>
              <w:jc w:val="center"/>
              <w:rPr>
                <w:smallCaps w:val="0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rtl w:val="0"/>
                  </w:rPr>
                  <w:t xml:space="preserve">直営　　・　　請負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600" w:lineRule="auto"/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600" w:lineRule="auto"/>
              <w:rPr>
                <w:smallCaps w:val="0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rtl w:val="0"/>
                  </w:rPr>
                  <w:t xml:space="preserve">（請負の場合）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600" w:lineRule="auto"/>
              <w:rPr>
                <w:smallCaps w:val="0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rtl w:val="0"/>
                  </w:rPr>
                  <w:t xml:space="preserve">請負者の住所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600" w:lineRule="auto"/>
              <w:rPr>
                <w:smallCaps w:val="0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rtl w:val="0"/>
                  </w:rPr>
                  <w:t xml:space="preserve">氏　　　　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600" w:lineRule="auto"/>
              <w:jc w:val="center"/>
              <w:rPr>
                <w:smallCaps w:val="0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rtl w:val="0"/>
                  </w:rPr>
                  <w:t xml:space="preserve">事業費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600" w:lineRule="auto"/>
              <w:jc w:val="center"/>
              <w:rPr>
                <w:smallCaps w:val="0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rtl w:val="0"/>
                  </w:rPr>
                  <w:t xml:space="preserve">　　　　円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600" w:lineRule="auto"/>
              <w:jc w:val="center"/>
              <w:rPr>
                <w:smallCaps w:val="0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rtl w:val="0"/>
                  </w:rPr>
                  <w:t xml:space="preserve">補助対象経費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600" w:lineRule="auto"/>
              <w:jc w:val="center"/>
              <w:rPr>
                <w:smallCaps w:val="0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rtl w:val="0"/>
                  </w:rPr>
                  <w:t xml:space="preserve">　　　　円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600" w:lineRule="auto"/>
              <w:ind w:right="85"/>
              <w:jc w:val="center"/>
              <w:rPr>
                <w:smallCaps w:val="0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rtl w:val="0"/>
                  </w:rPr>
                  <w:t xml:space="preserve">着手（予定）年月日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600" w:lineRule="auto"/>
              <w:jc w:val="center"/>
              <w:rPr>
                <w:smallCaps w:val="0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rtl w:val="0"/>
                  </w:rPr>
                  <w:t xml:space="preserve">年　　　月　　　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600" w:lineRule="auto"/>
              <w:ind w:right="85"/>
              <w:jc w:val="center"/>
              <w:rPr>
                <w:smallCaps w:val="0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rtl w:val="0"/>
                  </w:rPr>
                  <w:t xml:space="preserve">完成（予定）年月日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600" w:lineRule="auto"/>
              <w:jc w:val="center"/>
              <w:rPr>
                <w:smallCaps w:val="0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rtl w:val="0"/>
                  </w:rPr>
                  <w:t xml:space="preserve">年　　　月　　　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600" w:lineRule="auto"/>
              <w:ind w:right="85"/>
              <w:jc w:val="center"/>
              <w:rPr>
                <w:smallCaps w:val="0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0"/>
                    <w:rtl w:val="0"/>
                  </w:rPr>
                  <w:t xml:space="preserve">その他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99.0" w:type="dxa"/>
              <w:bottom w:w="0.0" w:type="dxa"/>
              <w:right w:w="99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600" w:lineRule="auto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8" w:left="1701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1"/>
        <w:szCs w:val="21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8NB2N+VrYn2ZR4PmItbseUQO2A==">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